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270"/>
          <w:tab w:val="left" w:leader="none" w:pos="72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270"/>
          <w:tab w:val="left" w:leader="none" w:pos="7200"/>
        </w:tabs>
        <w:rPr>
          <w:b w:val="1"/>
          <w:color w:val="00b050"/>
          <w:sz w:val="42"/>
          <w:szCs w:val="42"/>
          <w:vertAlign w:val="baseline"/>
        </w:rPr>
      </w:pPr>
      <w:r w:rsidDel="00000000" w:rsidR="00000000" w:rsidRPr="00000000">
        <w:rPr>
          <w:b w:val="1"/>
          <w:color w:val="00b050"/>
          <w:sz w:val="42"/>
          <w:szCs w:val="42"/>
          <w:vertAlign w:val="baseline"/>
          <w:rtl w:val="0"/>
        </w:rPr>
        <w:t xml:space="preserve">Kuna Chamber of Commerce </w:t>
      </w:r>
    </w:p>
    <w:p w:rsidR="00000000" w:rsidDel="00000000" w:rsidP="00000000" w:rsidRDefault="00000000" w:rsidRPr="00000000" w14:paraId="00000003">
      <w:pPr>
        <w:pStyle w:val="Title"/>
        <w:tabs>
          <w:tab w:val="left" w:leader="none" w:pos="270"/>
          <w:tab w:val="left" w:leader="none" w:pos="7200"/>
        </w:tabs>
        <w:rPr>
          <w:b w:val="0"/>
          <w:color w:val="00b050"/>
          <w:sz w:val="42"/>
          <w:szCs w:val="42"/>
          <w:vertAlign w:val="baseline"/>
        </w:rPr>
      </w:pPr>
      <w:r w:rsidDel="00000000" w:rsidR="00000000" w:rsidRPr="00000000">
        <w:rPr>
          <w:b w:val="1"/>
          <w:color w:val="00b050"/>
          <w:sz w:val="42"/>
          <w:szCs w:val="42"/>
          <w:vertAlign w:val="baseline"/>
          <w:rtl w:val="0"/>
        </w:rPr>
        <w:t xml:space="preserve">Golf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70"/>
        </w:tabs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Friday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, June 9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@ Falcon Crest Golf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70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70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70"/>
        </w:tabs>
        <w:jc w:val="center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270"/>
        </w:tabs>
        <w:ind w:left="63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u w:val="single"/>
          <w:vertAlign w:val="baseline"/>
          <w:rtl w:val="0"/>
        </w:rPr>
        <w:t xml:space="preserve">“LONGEST DRIVE” SPONSOR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</w:t>
        <w:tab/>
        <w:tab/>
        <w:tab/>
        <w:tab/>
        <w:tab/>
        <w:t xml:space="preserve">$300</w:t>
      </w:r>
    </w:p>
    <w:p w:rsidR="00000000" w:rsidDel="00000000" w:rsidP="00000000" w:rsidRDefault="00000000" w:rsidRPr="00000000" w14:paraId="00000009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 or Your Business Listed as “Longest Drive” Sponsor on Event Signage</w:t>
      </w:r>
    </w:p>
    <w:p w:rsidR="00000000" w:rsidDel="00000000" w:rsidP="00000000" w:rsidRDefault="00000000" w:rsidRPr="00000000" w14:paraId="0000000A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Program with Logo &amp; Chamber Website. We are asking our sponsors to provide a Raffle item for each hole. </w:t>
      </w:r>
    </w:p>
    <w:p w:rsidR="00000000" w:rsidDel="00000000" w:rsidP="00000000" w:rsidRDefault="00000000" w:rsidRPr="00000000" w14:paraId="0000000B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270"/>
        </w:tabs>
        <w:ind w:left="63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u w:val="single"/>
          <w:vertAlign w:val="baseline"/>
          <w:rtl w:val="0"/>
        </w:rPr>
        <w:t xml:space="preserve">“CLOSET TO THE HOLE” SPONSOR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 xml:space="preserve">$300</w:t>
      </w:r>
    </w:p>
    <w:p w:rsidR="00000000" w:rsidDel="00000000" w:rsidP="00000000" w:rsidRDefault="00000000" w:rsidRPr="00000000" w14:paraId="0000000D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 or Your Business Listed as “Longest Drive” Sponsor on Event Signage</w:t>
      </w:r>
    </w:p>
    <w:p w:rsidR="00000000" w:rsidDel="00000000" w:rsidP="00000000" w:rsidRDefault="00000000" w:rsidRPr="00000000" w14:paraId="0000000E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Program with Logo &amp; Chamber Website. We are asking our sponsors to provide a Raffle item for each hole. </w:t>
      </w:r>
    </w:p>
    <w:p w:rsidR="00000000" w:rsidDel="00000000" w:rsidP="00000000" w:rsidRDefault="00000000" w:rsidRPr="00000000" w14:paraId="0000000F">
      <w:pPr>
        <w:tabs>
          <w:tab w:val="left" w:leader="none" w:pos="27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270"/>
        </w:tabs>
        <w:ind w:left="63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u w:val="single"/>
          <w:vertAlign w:val="baseline"/>
          <w:rtl w:val="0"/>
        </w:rPr>
        <w:t xml:space="preserve">HOLE TABLE DISPLAY SPONSOR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 xml:space="preserve">$250</w:t>
      </w:r>
    </w:p>
    <w:p w:rsidR="00000000" w:rsidDel="00000000" w:rsidP="00000000" w:rsidRDefault="00000000" w:rsidRPr="00000000" w14:paraId="00000011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Display Table Set up at Hole &amp; Exclusive Hole Signage</w:t>
      </w:r>
    </w:p>
    <w:p w:rsidR="00000000" w:rsidDel="00000000" w:rsidP="00000000" w:rsidRDefault="00000000" w:rsidRPr="00000000" w14:paraId="00000012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Chamber Website. We are asking our sponsors to provide a Raffle item.</w:t>
      </w:r>
    </w:p>
    <w:p w:rsidR="00000000" w:rsidDel="00000000" w:rsidP="00000000" w:rsidRDefault="00000000" w:rsidRPr="00000000" w14:paraId="00000013">
      <w:pPr>
        <w:tabs>
          <w:tab w:val="left" w:leader="none" w:pos="270"/>
        </w:tabs>
        <w:rPr>
          <w:rFonts w:ascii="Arial" w:cs="Arial" w:eastAsia="Arial" w:hAnsi="Arial"/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270"/>
        </w:tabs>
        <w:ind w:left="630" w:hanging="360"/>
        <w:rPr>
          <w:rFonts w:ascii="Arial" w:cs="Arial" w:eastAsia="Arial" w:hAnsi="Arial"/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u w:val="single"/>
          <w:vertAlign w:val="baseline"/>
          <w:rtl w:val="0"/>
        </w:rPr>
        <w:t xml:space="preserve">EXCLUSIVE SWAG BAG SPONSORSHIP 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Name/Business will be listed or printed on the Gift Bags as well as your logo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You are welcome to add pre-approved gift bag items to each bag</w:t>
      </w:r>
    </w:p>
    <w:p w:rsidR="00000000" w:rsidDel="00000000" w:rsidP="00000000" w:rsidRDefault="00000000" w:rsidRPr="00000000" w14:paraId="00000016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270"/>
        </w:tabs>
        <w:ind w:left="630" w:hanging="360"/>
        <w:rPr>
          <w:rFonts w:ascii="Arial" w:cs="Arial" w:eastAsia="Arial" w:hAnsi="Arial"/>
          <w:b w:val="0"/>
          <w:color w:val="00b05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u w:val="single"/>
          <w:vertAlign w:val="baseline"/>
          <w:rtl w:val="0"/>
        </w:rPr>
        <w:t xml:space="preserve">ADDITIONAL GIFT BAG SPONSORSHIP</w:t>
      </w: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$100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Name/Business will be listed or printed on the Gift Bags. You are welcome to add pre-approved gift bag items to each bag</w:t>
      </w:r>
    </w:p>
    <w:p w:rsidR="00000000" w:rsidDel="00000000" w:rsidP="00000000" w:rsidRDefault="00000000" w:rsidRPr="00000000" w14:paraId="00000019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270"/>
        </w:tabs>
        <w:ind w:left="63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u w:val="single"/>
          <w:vertAlign w:val="baseline"/>
          <w:rtl w:val="0"/>
        </w:rPr>
        <w:t xml:space="preserve">GOLF INDIVIDUAL (includes green fees &amp; cart)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$125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7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7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270"/>
        </w:tabs>
        <w:ind w:left="63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2"/>
          <w:szCs w:val="22"/>
          <w:u w:val="single"/>
          <w:vertAlign w:val="baseline"/>
          <w:rtl w:val="0"/>
        </w:rPr>
        <w:t xml:space="preserve">GOLF FOURSOME (includes carts and lunch)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  <w:tab/>
        <w:tab/>
        <w:t xml:space="preserve">      </w:t>
        <w:tab/>
        <w:t xml:space="preserve">           $ 500</w:t>
      </w:r>
    </w:p>
    <w:p w:rsidR="00000000" w:rsidDel="00000000" w:rsidP="00000000" w:rsidRDefault="00000000" w:rsidRPr="00000000" w14:paraId="0000001E">
      <w:pPr>
        <w:tabs>
          <w:tab w:val="left" w:leader="none" w:pos="270"/>
        </w:tabs>
        <w:ind w:left="27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70"/>
        </w:tabs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Name: _______________________________</w:t>
        <w:tab/>
      </w:r>
    </w:p>
    <w:p w:rsidR="00000000" w:rsidDel="00000000" w:rsidP="00000000" w:rsidRDefault="00000000" w:rsidRPr="00000000" w14:paraId="00000021">
      <w:pPr>
        <w:tabs>
          <w:tab w:val="left" w:leader="none" w:pos="27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Name: 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70"/>
        </w:tabs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Name: _______________________________</w:t>
        <w:tab/>
      </w:r>
    </w:p>
    <w:p w:rsidR="00000000" w:rsidDel="00000000" w:rsidP="00000000" w:rsidRDefault="00000000" w:rsidRPr="00000000" w14:paraId="00000026">
      <w:pPr>
        <w:tabs>
          <w:tab w:val="left" w:leader="none" w:pos="27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Name: _______________________________</w:t>
      </w:r>
    </w:p>
    <w:p w:rsidR="00000000" w:rsidDel="00000000" w:rsidP="00000000" w:rsidRDefault="00000000" w:rsidRPr="00000000" w14:paraId="00000028">
      <w:pPr>
        <w:tabs>
          <w:tab w:val="left" w:leader="none" w:pos="270"/>
        </w:tabs>
        <w:rPr>
          <w:rFonts w:ascii="Arial" w:cs="Arial" w:eastAsia="Arial" w:hAnsi="Arial"/>
          <w:b w:val="0"/>
          <w:color w:val="00b05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70"/>
        </w:tabs>
        <w:jc w:val="center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7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70"/>
        </w:tabs>
        <w:jc w:val="center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70"/>
        </w:tabs>
        <w:jc w:val="center"/>
        <w:rPr>
          <w:rFonts w:ascii="Arial" w:cs="Arial" w:eastAsia="Arial" w:hAnsi="Arial"/>
          <w:sz w:val="34"/>
          <w:szCs w:val="34"/>
          <w:vertAlign w:val="baseline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Invoices can be sent electronically or checks can be mailed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270"/>
        </w:tabs>
        <w:jc w:val="center"/>
        <w:rPr>
          <w:rFonts w:ascii="Arial" w:cs="Arial" w:eastAsia="Arial" w:hAnsi="Arial"/>
          <w:sz w:val="34"/>
          <w:szCs w:val="34"/>
          <w:vertAlign w:val="baseline"/>
        </w:rPr>
      </w:pPr>
      <w:r w:rsidDel="00000000" w:rsidR="00000000" w:rsidRPr="00000000">
        <w:rPr>
          <w:rFonts w:ascii="Arial" w:cs="Arial" w:eastAsia="Arial" w:hAnsi="Arial"/>
          <w:sz w:val="34"/>
          <w:szCs w:val="34"/>
          <w:vertAlign w:val="baseline"/>
          <w:rtl w:val="0"/>
        </w:rPr>
        <w:t xml:space="preserve">P.O. Box 123, Kuna Idaho 83634</w:t>
      </w:r>
    </w:p>
    <w:p w:rsidR="00000000" w:rsidDel="00000000" w:rsidP="00000000" w:rsidRDefault="00000000" w:rsidRPr="00000000" w14:paraId="0000002E">
      <w:pPr>
        <w:tabs>
          <w:tab w:val="left" w:leader="none" w:pos="270"/>
        </w:tabs>
        <w:jc w:val="center"/>
        <w:rPr>
          <w:rFonts w:ascii="Arial" w:cs="Arial" w:eastAsia="Arial" w:hAnsi="Arial"/>
          <w:sz w:val="34"/>
          <w:szCs w:val="34"/>
          <w:vertAlign w:val="baseline"/>
        </w:rPr>
      </w:pPr>
      <w:r w:rsidDel="00000000" w:rsidR="00000000" w:rsidRPr="00000000">
        <w:rPr>
          <w:rFonts w:ascii="Arial" w:cs="Arial" w:eastAsia="Arial" w:hAnsi="Arial"/>
          <w:sz w:val="34"/>
          <w:szCs w:val="34"/>
          <w:vertAlign w:val="baseline"/>
          <w:rtl w:val="0"/>
        </w:rPr>
        <w:t xml:space="preserve">Questions? Contact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Sara Goodpasture</w:t>
      </w:r>
      <w:r w:rsidDel="00000000" w:rsidR="00000000" w:rsidRPr="00000000">
        <w:rPr>
          <w:rFonts w:ascii="Arial" w:cs="Arial" w:eastAsia="Arial" w:hAnsi="Arial"/>
          <w:sz w:val="34"/>
          <w:szCs w:val="34"/>
          <w:vertAlign w:val="baseline"/>
          <w:rtl w:val="0"/>
        </w:rPr>
        <w:t xml:space="preserve">at 208-922-9254 or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34"/>
            <w:szCs w:val="34"/>
            <w:u w:val="single"/>
            <w:vertAlign w:val="baseline"/>
            <w:rtl w:val="0"/>
          </w:rPr>
          <w:t xml:space="preserve">info@kunachamber.com</w:t>
        </w:r>
      </w:hyperlink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left" w:leader="none" w:pos="270"/>
      </w:tabs>
      <w:ind w:left="-720" w:right="-720" w:firstLine="720"/>
      <w:jc w:val="center"/>
      <w:rPr>
        <w:rFonts w:ascii="Arial" w:cs="Arial" w:eastAsia="Arial" w:hAnsi="Arial"/>
        <w:b w:val="0"/>
        <w:sz w:val="24"/>
        <w:szCs w:val="24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Forms must be returned by April 1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4</w:t>
    </w: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th, 202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THANK YOU FOR YOUR SUPPORT!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63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270"/>
        <w:tab w:val="left" w:leader="none" w:pos="7200"/>
      </w:tabs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tabs>
        <w:tab w:val="left" w:leader="none" w:pos="270"/>
        <w:tab w:val="left" w:leader="none" w:pos="720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kunachamber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D8ruIVpESWO+YF6Y+sULtKBRMg==">AMUW2mV7/6yCa8/ppaGZeEvs+X9Lwi5Nqv8nKe9Pb9sic8eKI4zc5ROhrPqkbdVfX4iCTTrWvdgbQxmuy53pMhikSeSOoZQtaO1ZVqxkWJUeMeN5efkPD+3ZeothLgEDKmecPNrJmsBy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2022-01-25T19:10:00Z</dcterms:created>
  <dc:creator>travis walthall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